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47DF3" w14:textId="77777777" w:rsidR="0041156E" w:rsidRPr="00B54224" w:rsidRDefault="0041156E" w:rsidP="0041156E">
      <w:pPr>
        <w:pStyle w:val="Textoindependiente"/>
        <w:spacing w:line="360" w:lineRule="auto"/>
        <w:jc w:val="right"/>
        <w:rPr>
          <w:rFonts w:ascii="Arial Narrow" w:hAnsi="Arial Narrow"/>
          <w:b/>
          <w:bCs/>
          <w:sz w:val="22"/>
          <w:szCs w:val="22"/>
          <w:lang w:val="es-ES_tradnl"/>
        </w:rPr>
      </w:pPr>
      <w:r>
        <w:rPr>
          <w:rFonts w:ascii="Arial Narrow" w:hAnsi="Arial Narrow"/>
          <w:b/>
          <w:bCs/>
          <w:sz w:val="22"/>
          <w:szCs w:val="22"/>
          <w:lang w:val="es-ES_tradnl"/>
        </w:rPr>
        <w:t>CON.05</w:t>
      </w:r>
    </w:p>
    <w:p w14:paraId="3B30BE47" w14:textId="77777777" w:rsidR="0041156E" w:rsidRPr="004E0976" w:rsidRDefault="0041156E" w:rsidP="0041156E">
      <w:pPr>
        <w:pStyle w:val="Textoindependiente"/>
        <w:spacing w:line="360" w:lineRule="auto"/>
        <w:rPr>
          <w:rFonts w:ascii="Arial Narrow" w:hAnsi="Arial Narrow"/>
          <w:sz w:val="21"/>
          <w:szCs w:val="21"/>
          <w:lang w:val="es-ES_tradnl"/>
        </w:rPr>
      </w:pPr>
    </w:p>
    <w:p w14:paraId="58006BF4" w14:textId="77777777" w:rsidR="0041156E" w:rsidRPr="004E0976" w:rsidRDefault="0041156E" w:rsidP="0041156E">
      <w:pPr>
        <w:pStyle w:val="Textoindependiente"/>
        <w:spacing w:line="360" w:lineRule="auto"/>
        <w:rPr>
          <w:rFonts w:ascii="Arial Narrow" w:hAnsi="Arial Narrow"/>
          <w:sz w:val="21"/>
          <w:szCs w:val="21"/>
          <w:lang w:val="es-ES_tradnl"/>
        </w:rPr>
      </w:pPr>
    </w:p>
    <w:p w14:paraId="233A5864" w14:textId="77777777" w:rsidR="0041156E" w:rsidRPr="00B54224" w:rsidRDefault="0041156E" w:rsidP="0041156E">
      <w:pPr>
        <w:pStyle w:val="Textoindependiente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shd w:val="clear" w:color="auto" w:fill="262626"/>
        <w:jc w:val="center"/>
        <w:rPr>
          <w:rFonts w:ascii="Arial Narrow" w:hAnsi="Arial Narrow"/>
          <w:b/>
          <w:sz w:val="22"/>
          <w:szCs w:val="22"/>
          <w:lang w:val="es-ES_tradnl"/>
        </w:rPr>
      </w:pPr>
      <w:r w:rsidRPr="00B54224">
        <w:rPr>
          <w:rFonts w:ascii="Arial Narrow" w:hAnsi="Arial Narrow"/>
          <w:b/>
          <w:sz w:val="22"/>
          <w:szCs w:val="22"/>
          <w:lang w:val="es-ES_tradnl"/>
        </w:rPr>
        <w:t>ACTA DE NOMBRAMIENTO DE LOS TRABAJADORES ENCARGADOS DE LAS MEDIDAS DE EMERGENCIA</w:t>
      </w:r>
    </w:p>
    <w:p w14:paraId="105DCB9F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9595DB0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746C1B5A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E0976">
        <w:rPr>
          <w:rFonts w:ascii="Arial Narrow" w:hAnsi="Arial Narrow"/>
          <w:sz w:val="21"/>
          <w:szCs w:val="21"/>
          <w:lang w:val="es-ES_tradnl"/>
        </w:rPr>
        <w:t>OBRA:</w:t>
      </w:r>
    </w:p>
    <w:p w14:paraId="7262339E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E0976">
        <w:rPr>
          <w:rFonts w:ascii="Arial Narrow" w:hAnsi="Arial Narrow"/>
          <w:sz w:val="21"/>
          <w:szCs w:val="21"/>
          <w:lang w:val="es-ES_tradnl"/>
        </w:rPr>
        <w:t>LOCALIDAD Y SITUACIÓN:</w:t>
      </w:r>
    </w:p>
    <w:p w14:paraId="3C633234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E0976">
        <w:rPr>
          <w:rFonts w:ascii="Arial Narrow" w:hAnsi="Arial Narrow"/>
          <w:sz w:val="21"/>
          <w:szCs w:val="21"/>
          <w:lang w:val="es-ES_tradnl"/>
        </w:rPr>
        <w:t>EMPRESA CONTRATISTA:</w:t>
      </w:r>
    </w:p>
    <w:p w14:paraId="4489CDD5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  <w:r w:rsidRPr="004E0976">
        <w:rPr>
          <w:rFonts w:ascii="Arial Narrow" w:hAnsi="Arial Narrow"/>
          <w:sz w:val="21"/>
          <w:szCs w:val="21"/>
          <w:lang w:val="es-ES_tradnl"/>
        </w:rPr>
        <w:t>EMPRESA SUBCONTRATISTA:</w:t>
      </w:r>
    </w:p>
    <w:p w14:paraId="75AA2F28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1CDFF603" w14:textId="77777777" w:rsidR="0041156E" w:rsidRPr="004E0976" w:rsidRDefault="0041156E" w:rsidP="0041156E">
      <w:pPr>
        <w:pStyle w:val="Textoindependiente"/>
        <w:rPr>
          <w:rFonts w:ascii="Arial Narrow" w:hAnsi="Arial Narrow"/>
          <w:sz w:val="21"/>
          <w:szCs w:val="21"/>
          <w:lang w:val="es-ES_tradnl"/>
        </w:rPr>
      </w:pPr>
    </w:p>
    <w:p w14:paraId="56ED9AE5" w14:textId="77777777" w:rsidR="0041156E" w:rsidRPr="004E0976" w:rsidRDefault="0041156E" w:rsidP="0041156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4E0976">
        <w:rPr>
          <w:rFonts w:ascii="Arial Narrow" w:hAnsi="Arial Narrow"/>
          <w:iCs/>
          <w:sz w:val="21"/>
          <w:szCs w:val="21"/>
          <w:lang w:val="es-ES_tradnl"/>
        </w:rPr>
        <w:tab/>
        <w:t>En cumplimiento del art. 20 de la Ley 31/1995, de 8 de noviembre, de Prevención de Riesgos Laborales, y del anexo IV A. 14 del R.D. 1627/1997, de 24 de octubre, por el que se establecen disposiciones mínimas de seguridad y salud en las obras de construcción, el empresario (</w:t>
      </w:r>
      <w:r w:rsidRPr="004E0976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4E0976">
        <w:rPr>
          <w:rFonts w:ascii="Arial Narrow" w:hAnsi="Arial Narrow"/>
          <w:iCs/>
          <w:sz w:val="21"/>
          <w:szCs w:val="21"/>
          <w:lang w:val="es-ES_tradnl"/>
        </w:rPr>
        <w:t>) deberá analizar las posibles situaciones de emergencia y adoptar las medidas necesarias en materia de primeros auxilios, lucha contra incendios y evacuación de los trabajadores.</w:t>
      </w:r>
    </w:p>
    <w:p w14:paraId="745C19CE" w14:textId="77777777" w:rsidR="0041156E" w:rsidRPr="004E0976" w:rsidRDefault="0041156E" w:rsidP="0041156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4E0976">
        <w:rPr>
          <w:rFonts w:ascii="Arial Narrow" w:hAnsi="Arial Narrow"/>
          <w:iCs/>
          <w:sz w:val="21"/>
          <w:szCs w:val="21"/>
          <w:lang w:val="es-ES_tradnl"/>
        </w:rPr>
        <w:t xml:space="preserve"> </w:t>
      </w:r>
    </w:p>
    <w:p w14:paraId="0C56F325" w14:textId="77777777" w:rsidR="0041156E" w:rsidRPr="004E0976" w:rsidRDefault="0041156E" w:rsidP="0041156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  <w:r w:rsidRPr="004E0976">
        <w:rPr>
          <w:rFonts w:ascii="Arial Narrow" w:hAnsi="Arial Narrow"/>
          <w:iCs/>
          <w:sz w:val="21"/>
          <w:szCs w:val="21"/>
          <w:lang w:val="es-ES_tradnl"/>
        </w:rPr>
        <w:tab/>
        <w:t>Para ello, el representante legal de la empresa (</w:t>
      </w:r>
      <w:r w:rsidRPr="004E0976">
        <w:rPr>
          <w:rFonts w:ascii="Arial Narrow" w:hAnsi="Arial Narrow"/>
          <w:iCs/>
          <w:sz w:val="21"/>
          <w:szCs w:val="21"/>
          <w:u w:val="single"/>
          <w:lang w:val="es-ES_tradnl"/>
        </w:rPr>
        <w:t>contratista/subcontratista</w:t>
      </w:r>
      <w:r w:rsidRPr="004E0976">
        <w:rPr>
          <w:rFonts w:ascii="Arial Narrow" w:hAnsi="Arial Narrow"/>
          <w:iCs/>
          <w:sz w:val="21"/>
          <w:szCs w:val="21"/>
          <w:lang w:val="es-ES_tradnl"/>
        </w:rPr>
        <w:t xml:space="preserve">) nombra, mediante </w:t>
      </w:r>
      <w:proofErr w:type="gramStart"/>
      <w:r w:rsidRPr="004E0976">
        <w:rPr>
          <w:rFonts w:ascii="Arial Narrow" w:hAnsi="Arial Narrow"/>
          <w:iCs/>
          <w:sz w:val="21"/>
          <w:szCs w:val="21"/>
          <w:lang w:val="es-ES_tradnl"/>
        </w:rPr>
        <w:t>el presente acta</w:t>
      </w:r>
      <w:proofErr w:type="gramEnd"/>
      <w:r w:rsidRPr="004E0976">
        <w:rPr>
          <w:rFonts w:ascii="Arial Narrow" w:hAnsi="Arial Narrow"/>
          <w:iCs/>
          <w:sz w:val="21"/>
          <w:szCs w:val="21"/>
          <w:lang w:val="es-ES_tradnl"/>
        </w:rPr>
        <w:t>, a los trabajadores abajo relacionados, como encargados de poner en práctica las medidas de emergencia, asegurando que poseen la formación necesaria específica y disponen del material adecuado, para realizar su cometido con eficacia.</w:t>
      </w:r>
    </w:p>
    <w:p w14:paraId="7EBA76EE" w14:textId="77777777" w:rsidR="0041156E" w:rsidRPr="004E0976" w:rsidRDefault="0041156E" w:rsidP="0041156E">
      <w:pPr>
        <w:pStyle w:val="Textoindependiente"/>
        <w:rPr>
          <w:rFonts w:ascii="Arial Narrow" w:hAnsi="Arial Narrow"/>
          <w:iCs/>
          <w:sz w:val="21"/>
          <w:szCs w:val="21"/>
          <w:lang w:val="es-ES_tradnl"/>
        </w:rPr>
      </w:pPr>
    </w:p>
    <w:p w14:paraId="527173E8" w14:textId="77777777" w:rsidR="0041156E" w:rsidRPr="004E0976" w:rsidRDefault="0041156E" w:rsidP="0041156E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tbl>
      <w:tblPr>
        <w:tblpPr w:leftFromText="141" w:rightFromText="141" w:vertAnchor="text" w:horzAnchor="margin" w:tblpX="-214" w:tblpY="-6"/>
        <w:tblW w:w="907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23"/>
        <w:gridCol w:w="1843"/>
        <w:gridCol w:w="2907"/>
      </w:tblGrid>
      <w:tr w:rsidR="0041156E" w:rsidRPr="004E0976" w14:paraId="4B383E46" w14:textId="77777777" w:rsidTr="00F3275E">
        <w:trPr>
          <w:trHeight w:val="480"/>
        </w:trPr>
        <w:tc>
          <w:tcPr>
            <w:tcW w:w="432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65787740" w14:textId="77777777" w:rsidR="0041156E" w:rsidRPr="004E0976" w:rsidRDefault="0041156E" w:rsidP="00F3275E">
            <w:pPr>
              <w:pStyle w:val="Encabezado"/>
              <w:tabs>
                <w:tab w:val="left" w:pos="708"/>
              </w:tabs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4E097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NOMBRE DEL TRABAJADOR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14:paraId="5983C8A3" w14:textId="77777777" w:rsidR="0041156E" w:rsidRPr="004E0976" w:rsidRDefault="0041156E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4E097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D.N.I.</w:t>
            </w:r>
          </w:p>
        </w:tc>
        <w:tc>
          <w:tcPr>
            <w:tcW w:w="2907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C0C0C0"/>
            <w:vAlign w:val="center"/>
          </w:tcPr>
          <w:p w14:paraId="2FB4EEC1" w14:textId="77777777" w:rsidR="0041156E" w:rsidRPr="004E0976" w:rsidRDefault="0041156E" w:rsidP="00F3275E">
            <w:pPr>
              <w:jc w:val="center"/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</w:pPr>
            <w:r w:rsidRPr="004E0976">
              <w:rPr>
                <w:rFonts w:ascii="Arial Narrow" w:hAnsi="Arial Narrow"/>
                <w:b/>
                <w:bCs/>
                <w:sz w:val="21"/>
                <w:szCs w:val="21"/>
                <w:lang w:val="es-ES_tradnl"/>
              </w:rPr>
              <w:t>FORMACIÓN ESPECÍFICA</w:t>
            </w:r>
          </w:p>
        </w:tc>
      </w:tr>
      <w:tr w:rsidR="0041156E" w:rsidRPr="004E0976" w14:paraId="4F568157" w14:textId="77777777" w:rsidTr="00F3275E">
        <w:trPr>
          <w:trHeight w:val="615"/>
        </w:trPr>
        <w:tc>
          <w:tcPr>
            <w:tcW w:w="4323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9ED4E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9610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D76BDA6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41156E" w:rsidRPr="004E0976" w14:paraId="06122C9D" w14:textId="77777777" w:rsidTr="00F3275E">
        <w:trPr>
          <w:trHeight w:val="615"/>
        </w:trPr>
        <w:tc>
          <w:tcPr>
            <w:tcW w:w="43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ACBFFF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E67DD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4F3550B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41156E" w:rsidRPr="004E0976" w14:paraId="04212E3A" w14:textId="77777777" w:rsidTr="00F3275E">
        <w:trPr>
          <w:trHeight w:val="615"/>
        </w:trPr>
        <w:tc>
          <w:tcPr>
            <w:tcW w:w="43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3D8F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451B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DCBF275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41156E" w:rsidRPr="004E0976" w14:paraId="73A8D834" w14:textId="77777777" w:rsidTr="00F3275E">
        <w:trPr>
          <w:trHeight w:val="615"/>
        </w:trPr>
        <w:tc>
          <w:tcPr>
            <w:tcW w:w="43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711A2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C2DEC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2A87CE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41156E" w:rsidRPr="004E0976" w14:paraId="101D2D0B" w14:textId="77777777" w:rsidTr="00F3275E">
        <w:trPr>
          <w:trHeight w:val="615"/>
        </w:trPr>
        <w:tc>
          <w:tcPr>
            <w:tcW w:w="43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7B3216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D3EC0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C9D0D89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41156E" w:rsidRPr="004E0976" w14:paraId="1DDAC0D5" w14:textId="77777777" w:rsidTr="00F3275E">
        <w:trPr>
          <w:trHeight w:val="615"/>
        </w:trPr>
        <w:tc>
          <w:tcPr>
            <w:tcW w:w="4323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55C487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15E76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D71B287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  <w:tr w:rsidR="0041156E" w:rsidRPr="004E0976" w14:paraId="2C4FD2AC" w14:textId="77777777" w:rsidTr="00F3275E">
        <w:trPr>
          <w:trHeight w:val="615"/>
        </w:trPr>
        <w:tc>
          <w:tcPr>
            <w:tcW w:w="4323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C247269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46077A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  <w:tc>
          <w:tcPr>
            <w:tcW w:w="2907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1299AB5D" w14:textId="77777777" w:rsidR="0041156E" w:rsidRPr="004E0976" w:rsidRDefault="0041156E" w:rsidP="00F3275E">
            <w:pPr>
              <w:rPr>
                <w:rFonts w:ascii="Arial Narrow" w:hAnsi="Arial Narrow"/>
                <w:sz w:val="21"/>
                <w:szCs w:val="21"/>
                <w:lang w:val="es-ES_tradnl"/>
              </w:rPr>
            </w:pPr>
          </w:p>
        </w:tc>
      </w:tr>
    </w:tbl>
    <w:p w14:paraId="0D51D9B1" w14:textId="77777777" w:rsidR="0041156E" w:rsidRPr="004E0976" w:rsidRDefault="0041156E" w:rsidP="0041156E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1819208A" w14:textId="77777777" w:rsidR="0041156E" w:rsidRPr="004E0976" w:rsidRDefault="0041156E" w:rsidP="0041156E">
      <w:pPr>
        <w:pStyle w:val="Textoindependiente3"/>
        <w:rPr>
          <w:rFonts w:ascii="Arial Narrow" w:hAnsi="Arial Narrow"/>
          <w:b/>
          <w:iCs/>
          <w:sz w:val="21"/>
          <w:szCs w:val="21"/>
          <w:lang w:val="es-ES_tradnl"/>
        </w:rPr>
      </w:pPr>
    </w:p>
    <w:p w14:paraId="1701FB51" w14:textId="77777777" w:rsidR="0041156E" w:rsidRPr="00B54224" w:rsidRDefault="0041156E" w:rsidP="0041156E">
      <w:pPr>
        <w:pStyle w:val="Textoindependiente3"/>
        <w:jc w:val="center"/>
        <w:rPr>
          <w:rFonts w:ascii="Arial Narrow" w:hAnsi="Arial Narrow"/>
          <w:sz w:val="21"/>
          <w:szCs w:val="21"/>
          <w:lang w:val="es-ES_tradnl"/>
        </w:rPr>
      </w:pPr>
      <w:r w:rsidRPr="00B54224">
        <w:rPr>
          <w:rFonts w:ascii="Arial Narrow" w:hAnsi="Arial Narrow"/>
          <w:sz w:val="21"/>
          <w:szCs w:val="21"/>
          <w:lang w:val="es-ES_tradnl"/>
        </w:rPr>
        <w:t xml:space="preserve">En                                  </w:t>
      </w:r>
      <w:proofErr w:type="gramStart"/>
      <w:r w:rsidRPr="00B54224">
        <w:rPr>
          <w:rFonts w:ascii="Arial Narrow" w:hAnsi="Arial Narrow"/>
          <w:sz w:val="21"/>
          <w:szCs w:val="21"/>
          <w:lang w:val="es-ES_tradnl"/>
        </w:rPr>
        <w:t xml:space="preserve">  ,</w:t>
      </w:r>
      <w:proofErr w:type="gramEnd"/>
      <w:r w:rsidRPr="00B54224">
        <w:rPr>
          <w:rFonts w:ascii="Arial Narrow" w:hAnsi="Arial Narrow"/>
          <w:sz w:val="21"/>
          <w:szCs w:val="21"/>
          <w:lang w:val="es-ES_tradnl"/>
        </w:rPr>
        <w:t xml:space="preserve"> a   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                 </w:t>
      </w:r>
      <w:proofErr w:type="spellStart"/>
      <w:r w:rsidRPr="00B54224">
        <w:rPr>
          <w:rFonts w:ascii="Arial Narrow" w:hAnsi="Arial Narrow"/>
          <w:sz w:val="21"/>
          <w:szCs w:val="21"/>
          <w:lang w:val="es-ES_tradnl"/>
        </w:rPr>
        <w:t>de</w:t>
      </w:r>
      <w:proofErr w:type="spellEnd"/>
      <w:r w:rsidRPr="00B54224">
        <w:rPr>
          <w:rFonts w:ascii="Arial Narrow" w:hAnsi="Arial Narrow"/>
          <w:sz w:val="21"/>
          <w:szCs w:val="21"/>
          <w:lang w:val="es-ES_tradnl"/>
        </w:rPr>
        <w:t xml:space="preserve">     </w:t>
      </w:r>
    </w:p>
    <w:p w14:paraId="42131A35" w14:textId="77777777" w:rsidR="0041156E" w:rsidRPr="004E0976" w:rsidRDefault="0041156E" w:rsidP="0041156E">
      <w:pPr>
        <w:pStyle w:val="Textoindependiente3"/>
        <w:jc w:val="center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71E13D8A" w14:textId="77777777" w:rsidR="0041156E" w:rsidRPr="004E0976" w:rsidRDefault="0041156E" w:rsidP="0041156E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6902D29D" w14:textId="77777777" w:rsidR="0041156E" w:rsidRPr="004E0976" w:rsidRDefault="0041156E" w:rsidP="0041156E">
      <w:pPr>
        <w:pStyle w:val="Textoindependiente3"/>
        <w:rPr>
          <w:rFonts w:ascii="Arial Narrow" w:hAnsi="Arial Narrow"/>
          <w:b/>
          <w:bCs/>
          <w:sz w:val="21"/>
          <w:szCs w:val="21"/>
          <w:lang w:val="es-ES_tradnl"/>
        </w:rPr>
      </w:pPr>
    </w:p>
    <w:p w14:paraId="4D7017E1" w14:textId="50A157B9" w:rsidR="00A67360" w:rsidRPr="0041156E" w:rsidRDefault="0041156E" w:rsidP="0041156E">
      <w:pPr>
        <w:jc w:val="right"/>
        <w:rPr>
          <w:rFonts w:ascii="Arial Narrow" w:hAnsi="Arial Narrow"/>
          <w:sz w:val="21"/>
          <w:szCs w:val="21"/>
          <w:lang w:val="es-ES_tradnl"/>
        </w:rPr>
      </w:pPr>
      <w:r w:rsidRPr="004E0976">
        <w:rPr>
          <w:rFonts w:ascii="Arial Narrow" w:hAnsi="Arial Narrow"/>
          <w:sz w:val="21"/>
          <w:szCs w:val="21"/>
          <w:lang w:val="es-ES_tradnl"/>
        </w:rPr>
        <w:t xml:space="preserve">   El representante de la empresa</w:t>
      </w:r>
    </w:p>
    <w:sectPr w:rsidR="00A67360" w:rsidRPr="0041156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Futura Lt BT">
    <w:altName w:val="Arial"/>
    <w:panose1 w:val="020B0602020204020303"/>
    <w:charset w:val="B1"/>
    <w:family w:val="swiss"/>
    <w:pitch w:val="variable"/>
    <w:sig w:usb0="800028E7" w:usb1="00000000" w:usb2="00000000" w:usb3="00000000" w:csb0="000001FB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156E"/>
    <w:rsid w:val="00381B54"/>
    <w:rsid w:val="0041156E"/>
    <w:rsid w:val="008568EB"/>
    <w:rsid w:val="00A67360"/>
    <w:rsid w:val="00A74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F7F91F5"/>
  <w15:chartTrackingRefBased/>
  <w15:docId w15:val="{C105A931-7594-6444-81B3-B2ECDB38C5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56E"/>
    <w:pPr>
      <w:spacing w:after="0" w:line="240" w:lineRule="auto"/>
    </w:pPr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1156E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1156E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1156E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1156E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1156E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1156E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1156E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1156E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1156E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1156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1156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1156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1156E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1156E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1156E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1156E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1156E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1156E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1156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ar">
    <w:name w:val="Título Car"/>
    <w:basedOn w:val="Fuentedeprrafopredeter"/>
    <w:link w:val="Ttulo"/>
    <w:uiPriority w:val="10"/>
    <w:rsid w:val="004115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1156E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ar">
    <w:name w:val="Subtítulo Car"/>
    <w:basedOn w:val="Fuentedeprrafopredeter"/>
    <w:link w:val="Subttulo"/>
    <w:uiPriority w:val="11"/>
    <w:rsid w:val="004115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1156E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itaCar">
    <w:name w:val="Cita Car"/>
    <w:basedOn w:val="Fuentedeprrafopredeter"/>
    <w:link w:val="Cita"/>
    <w:uiPriority w:val="29"/>
    <w:rsid w:val="0041156E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41156E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nfasisintenso">
    <w:name w:val="Intense Emphasis"/>
    <w:basedOn w:val="Fuentedeprrafopredeter"/>
    <w:uiPriority w:val="21"/>
    <w:qFormat/>
    <w:rsid w:val="0041156E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1156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1156E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1156E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nhideWhenUsed/>
    <w:rsid w:val="0041156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41156E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character" w:customStyle="1" w:styleId="TextoindependienteCar">
    <w:name w:val="Texto independiente Car"/>
    <w:link w:val="Textoindependiente"/>
    <w:qFormat/>
    <w:rsid w:val="0041156E"/>
    <w:rPr>
      <w:rFonts w:ascii="Futura Lt BT" w:hAnsi="Futura Lt BT"/>
      <w:lang w:val="en-US"/>
    </w:rPr>
  </w:style>
  <w:style w:type="paragraph" w:styleId="Textoindependiente">
    <w:name w:val="Body Text"/>
    <w:basedOn w:val="Normal"/>
    <w:link w:val="TextoindependienteCar"/>
    <w:rsid w:val="0041156E"/>
    <w:pPr>
      <w:jc w:val="both"/>
    </w:pPr>
    <w:rPr>
      <w:rFonts w:ascii="Futura Lt BT" w:eastAsiaTheme="minorHAnsi" w:hAnsi="Futura Lt BT" w:cstheme="minorBidi"/>
      <w:kern w:val="2"/>
      <w:lang w:val="en-US" w:eastAsia="en-US"/>
      <w14:ligatures w14:val="standardContextual"/>
    </w:rPr>
  </w:style>
  <w:style w:type="character" w:customStyle="1" w:styleId="TextoindependienteCar1">
    <w:name w:val="Texto independiente Car1"/>
    <w:basedOn w:val="Fuentedeprrafopredeter"/>
    <w:uiPriority w:val="99"/>
    <w:semiHidden/>
    <w:rsid w:val="0041156E"/>
    <w:rPr>
      <w:rFonts w:ascii="Times New Roman" w:eastAsia="Times New Roman" w:hAnsi="Times New Roman" w:cs="Times New Roman"/>
      <w:kern w:val="0"/>
      <w:lang w:eastAsia="es-ES_tradnl"/>
      <w14:ligatures w14:val="none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1156E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1156E"/>
    <w:rPr>
      <w:rFonts w:ascii="Times New Roman" w:eastAsia="Times New Roman" w:hAnsi="Times New Roman" w:cs="Times New Roman"/>
      <w:kern w:val="0"/>
      <w:sz w:val="16"/>
      <w:szCs w:val="16"/>
      <w:lang w:eastAsia="es-ES_trad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184</Words>
  <Characters>1018</Characters>
  <Application>Microsoft Office Word</Application>
  <DocSecurity>0</DocSecurity>
  <Lines>8</Lines>
  <Paragraphs>2</Paragraphs>
  <ScaleCrop>false</ScaleCrop>
  <Company/>
  <LinksUpToDate>false</LinksUpToDate>
  <CharactersWithSpaces>1200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Antonio Pardo | COAT Cádiz</dc:creator>
  <cp:keywords/>
  <dc:description/>
  <cp:lastModifiedBy>José Antonio Pardo | COAT Cádiz</cp:lastModifiedBy>
  <cp:revision>1</cp:revision>
  <dcterms:created xsi:type="dcterms:W3CDTF">2026-03-09T19:27:00Z</dcterms:created>
  <dcterms:modified xsi:type="dcterms:W3CDTF">2026-03-09T19:28:00Z</dcterms:modified>
</cp:coreProperties>
</file>