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951D6" w14:textId="77777777" w:rsidR="00BA5BC9" w:rsidRPr="001C186F" w:rsidRDefault="00BA5BC9" w:rsidP="00BA5BC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CON.01</w:t>
      </w:r>
    </w:p>
    <w:p w14:paraId="56A54D0B" w14:textId="77777777" w:rsidR="00BA5BC9" w:rsidRPr="0041660D" w:rsidRDefault="00BA5BC9" w:rsidP="00BA5BC9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1E8971B8" w14:textId="77777777" w:rsidR="00BA5BC9" w:rsidRPr="0041660D" w:rsidRDefault="00BA5BC9" w:rsidP="00BA5BC9">
      <w:pPr>
        <w:pStyle w:val="Textoindependiente"/>
        <w:spacing w:line="360" w:lineRule="auto"/>
        <w:rPr>
          <w:rFonts w:ascii="Arial Narrow" w:hAnsi="Arial Narrow"/>
          <w:sz w:val="20"/>
          <w:lang w:val="es-ES_tradnl"/>
        </w:rPr>
      </w:pPr>
    </w:p>
    <w:p w14:paraId="19DC67B4" w14:textId="77777777" w:rsidR="00BA5BC9" w:rsidRPr="00CD5AD3" w:rsidRDefault="00BA5BC9" w:rsidP="00BA5BC9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color w:val="FFFFFF"/>
          <w:sz w:val="22"/>
          <w:szCs w:val="22"/>
          <w:lang w:val="es-ES_tradnl"/>
        </w:rPr>
      </w:pPr>
      <w:r w:rsidRPr="00CD5AD3">
        <w:rPr>
          <w:rFonts w:ascii="Arial Narrow" w:hAnsi="Arial Narrow"/>
          <w:b/>
          <w:color w:val="FFFFFF"/>
          <w:sz w:val="22"/>
          <w:szCs w:val="22"/>
          <w:lang w:val="es-ES_tradnl"/>
        </w:rPr>
        <w:t>PROCEDIMIENTO DE CONTROL DE ACCESO A LA OBRA</w:t>
      </w:r>
    </w:p>
    <w:p w14:paraId="37831F49" w14:textId="77777777" w:rsidR="00BA5BC9" w:rsidRPr="00694BCA" w:rsidRDefault="00BA5BC9" w:rsidP="00BA5BC9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3C540484" w14:textId="77777777" w:rsidR="00BA5BC9" w:rsidRPr="00694BCA" w:rsidRDefault="00BA5BC9" w:rsidP="00BA5BC9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7E3E235A" w14:textId="77777777" w:rsidR="00BA5BC9" w:rsidRPr="00694BCA" w:rsidRDefault="00BA5BC9" w:rsidP="00BA5BC9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94BCA">
        <w:rPr>
          <w:rFonts w:ascii="Arial Narrow" w:hAnsi="Arial Narrow"/>
          <w:sz w:val="21"/>
          <w:szCs w:val="21"/>
          <w:lang w:val="es-ES_tradnl"/>
        </w:rPr>
        <w:t>OBRA:</w:t>
      </w:r>
    </w:p>
    <w:p w14:paraId="30DF2703" w14:textId="77777777" w:rsidR="00BA5BC9" w:rsidRPr="00694BCA" w:rsidRDefault="00BA5BC9" w:rsidP="00BA5BC9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94BCA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7BE8668B" w14:textId="77777777" w:rsidR="00BA5BC9" w:rsidRPr="00694BCA" w:rsidRDefault="00BA5BC9" w:rsidP="00BA5BC9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94BCA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1DB2D524" w14:textId="77777777" w:rsidR="00BA5BC9" w:rsidRPr="00694BCA" w:rsidRDefault="00BA5BC9" w:rsidP="00BA5BC9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694BCA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70A7761B" w14:textId="77777777" w:rsidR="00BA5BC9" w:rsidRPr="00694BCA" w:rsidRDefault="00BA5BC9" w:rsidP="00BA5BC9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636AD434" w14:textId="77777777" w:rsidR="00BA5BC9" w:rsidRPr="00694BCA" w:rsidRDefault="00BA5BC9" w:rsidP="00BA5BC9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45BCC66" w14:textId="77777777" w:rsidR="00BA5BC9" w:rsidRPr="00694BCA" w:rsidRDefault="00BA5BC9" w:rsidP="00BA5BC9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694BCA">
        <w:rPr>
          <w:rFonts w:ascii="Arial Narrow" w:hAnsi="Arial Narrow"/>
          <w:iCs/>
          <w:sz w:val="21"/>
          <w:szCs w:val="21"/>
          <w:lang w:val="es-ES_tradnl"/>
        </w:rPr>
        <w:tab/>
        <w:t>El representante legal de la empresa (</w:t>
      </w:r>
      <w:r w:rsidRPr="00694BCA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contratista/subcontratista/trabajador autónomo</w:t>
      </w:r>
      <w:r w:rsidRPr="00694BCA">
        <w:rPr>
          <w:rFonts w:ascii="Arial Narrow" w:hAnsi="Arial Narrow"/>
          <w:iCs/>
          <w:sz w:val="21"/>
          <w:szCs w:val="21"/>
          <w:lang w:val="es-ES_tradnl"/>
        </w:rPr>
        <w:t>), que va a desarrollar su actividad en la obra de referencia, COMUNICA al coordinador de seguridad y salud durante la ejecución de la obra, que los trabajadores, proveedores, personal técnico y de administración, abajo reseñados, actuarán en la obra, bajo mi responsabilidad, ya que poseen info</w:t>
      </w:r>
      <w:r>
        <w:rPr>
          <w:rFonts w:ascii="Arial Narrow" w:hAnsi="Arial Narrow"/>
          <w:iCs/>
          <w:sz w:val="21"/>
          <w:szCs w:val="21"/>
          <w:lang w:val="es-ES_tradnl"/>
        </w:rPr>
        <w:t xml:space="preserve">rmación preventiva, la formación </w:t>
      </w:r>
      <w:r w:rsidRPr="005D1609">
        <w:rPr>
          <w:rFonts w:ascii="Arial Narrow" w:hAnsi="Arial Narrow"/>
          <w:sz w:val="21"/>
          <w:szCs w:val="21"/>
          <w:lang w:val="es-ES"/>
        </w:rPr>
        <w:t xml:space="preserve">que establece el Convenio Colectivo General del Sector de la Construcción, se han sometido al control periódico de la vigilancia de la salud </w:t>
      </w:r>
      <w:r w:rsidRPr="00694BCA">
        <w:rPr>
          <w:rFonts w:ascii="Arial Narrow" w:hAnsi="Arial Narrow"/>
          <w:iCs/>
          <w:sz w:val="21"/>
          <w:szCs w:val="21"/>
          <w:lang w:val="es-ES_tradnl"/>
        </w:rPr>
        <w:t xml:space="preserve">y utilizan los </w:t>
      </w:r>
      <w:proofErr w:type="spellStart"/>
      <w:r w:rsidRPr="00694BCA">
        <w:rPr>
          <w:rFonts w:ascii="Arial Narrow" w:hAnsi="Arial Narrow"/>
          <w:iCs/>
          <w:sz w:val="21"/>
          <w:szCs w:val="21"/>
          <w:lang w:val="es-ES_tradnl"/>
        </w:rPr>
        <w:t>EPIs</w:t>
      </w:r>
      <w:proofErr w:type="spellEnd"/>
      <w:r w:rsidRPr="00694BCA">
        <w:rPr>
          <w:rFonts w:ascii="Arial Narrow" w:hAnsi="Arial Narrow"/>
          <w:iCs/>
          <w:sz w:val="21"/>
          <w:szCs w:val="21"/>
          <w:lang w:val="es-ES_tradnl"/>
        </w:rPr>
        <w:t xml:space="preserve"> adecuados.</w:t>
      </w:r>
    </w:p>
    <w:p w14:paraId="20BD220C" w14:textId="77777777" w:rsidR="00BA5BC9" w:rsidRPr="00694BCA" w:rsidRDefault="00BA5BC9" w:rsidP="00BA5BC9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12CFFAA8" w14:textId="77777777" w:rsidR="00BA5BC9" w:rsidRPr="00694BCA" w:rsidRDefault="00BA5BC9" w:rsidP="00BA5BC9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694BCA">
        <w:rPr>
          <w:rFonts w:ascii="Arial Narrow" w:hAnsi="Arial Narrow"/>
          <w:iCs/>
          <w:sz w:val="21"/>
          <w:szCs w:val="21"/>
          <w:lang w:val="es-ES_tradnl"/>
        </w:rPr>
        <w:tab/>
        <w:t>El abajo firmante se compromete a actualizar dicha relación, en el momento que se produzcan cambios en la misma.</w:t>
      </w:r>
    </w:p>
    <w:p w14:paraId="4FCFBFC5" w14:textId="77777777" w:rsidR="00BA5BC9" w:rsidRPr="00694BCA" w:rsidRDefault="00BA5BC9" w:rsidP="00BA5BC9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6FFCC001" w14:textId="77777777" w:rsidR="00BA5BC9" w:rsidRPr="00694BCA" w:rsidRDefault="00BA5BC9" w:rsidP="00BA5BC9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tbl>
      <w:tblPr>
        <w:tblpPr w:leftFromText="141" w:rightFromText="141" w:vertAnchor="text" w:horzAnchor="margin" w:tblpX="-214" w:tblpY="-6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116"/>
        <w:gridCol w:w="2639"/>
        <w:gridCol w:w="2057"/>
      </w:tblGrid>
      <w:tr w:rsidR="00BA5BC9" w:rsidRPr="00694BCA" w14:paraId="2707F248" w14:textId="77777777" w:rsidTr="00F3275E">
        <w:trPr>
          <w:trHeight w:val="480"/>
        </w:trPr>
        <w:tc>
          <w:tcPr>
            <w:tcW w:w="3261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4E5EE597" w14:textId="77777777" w:rsidR="00BA5BC9" w:rsidRPr="00694BCA" w:rsidRDefault="00BA5BC9" w:rsidP="00F3275E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694BCA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</w:t>
            </w:r>
          </w:p>
        </w:tc>
        <w:tc>
          <w:tcPr>
            <w:tcW w:w="1116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99ABC08" w14:textId="77777777" w:rsidR="00BA5BC9" w:rsidRPr="00694BCA" w:rsidRDefault="00BA5BC9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694BCA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639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302C4125" w14:textId="77777777" w:rsidR="00BA5BC9" w:rsidRPr="002579F0" w:rsidRDefault="00BA5BC9" w:rsidP="00F3275E">
            <w:pPr>
              <w:pStyle w:val="Ttulo2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2579F0">
              <w:rPr>
                <w:rFonts w:ascii="Arial Narrow" w:hAnsi="Arial Narrow"/>
                <w:b/>
                <w:bCs/>
                <w:color w:val="auto"/>
                <w:sz w:val="21"/>
                <w:szCs w:val="21"/>
                <w:lang w:val="es-ES_tradnl"/>
              </w:rPr>
              <w:t>CATEGORÍA PROFESIONAL</w:t>
            </w:r>
          </w:p>
        </w:tc>
        <w:tc>
          <w:tcPr>
            <w:tcW w:w="2057" w:type="dxa"/>
            <w:tcBorders>
              <w:top w:val="double" w:sz="4" w:space="0" w:color="auto"/>
              <w:bottom w:val="double" w:sz="4" w:space="0" w:color="auto"/>
            </w:tcBorders>
            <w:shd w:val="clear" w:color="auto" w:fill="C0C0C0"/>
            <w:vAlign w:val="center"/>
          </w:tcPr>
          <w:p w14:paraId="2CCBF1CC" w14:textId="77777777" w:rsidR="00BA5BC9" w:rsidRPr="00694BCA" w:rsidRDefault="00BA5BC9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694BCA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EMPRESA</w:t>
            </w:r>
          </w:p>
        </w:tc>
      </w:tr>
      <w:tr w:rsidR="00BA5BC9" w:rsidRPr="00694BCA" w14:paraId="172C9F4D" w14:textId="77777777" w:rsidTr="00F3275E">
        <w:trPr>
          <w:trHeight w:val="480"/>
        </w:trPr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76E67F75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tcBorders>
              <w:top w:val="double" w:sz="4" w:space="0" w:color="auto"/>
            </w:tcBorders>
            <w:vAlign w:val="center"/>
          </w:tcPr>
          <w:p w14:paraId="03B49A67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tcBorders>
              <w:top w:val="double" w:sz="4" w:space="0" w:color="auto"/>
            </w:tcBorders>
            <w:vAlign w:val="center"/>
          </w:tcPr>
          <w:p w14:paraId="42940E4D" w14:textId="77777777" w:rsidR="00BA5BC9" w:rsidRPr="00694BCA" w:rsidRDefault="00BA5BC9" w:rsidP="00F3275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tcBorders>
              <w:top w:val="double" w:sz="4" w:space="0" w:color="auto"/>
            </w:tcBorders>
            <w:vAlign w:val="center"/>
          </w:tcPr>
          <w:p w14:paraId="44F5723E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54A51DF5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25E7FA3B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4F77782F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354A793E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051A1505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4698895E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5D7B223C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57DD36A8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5C86A338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34309388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3103A864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64DAC77E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38241FA4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5CDE9B83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6300CE9F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3B1035A3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745FDD1E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1CB2AB1B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0D5AF12B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74E2C799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3C8C0063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77E68E32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62EA0827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4747A0E6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21F48481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17F89280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61F7A04B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73CD3E47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23DB0C40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2571C0A7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5C1405B9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3618E515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74193363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05D5583A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64A654E7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45BB422A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072C61F4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4CB675A7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0ECC615C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51BFCA28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1FABF13A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3BE612BC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04698919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5FBD2C8B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7762ADA1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BA5BC9" w:rsidRPr="00694BCA" w14:paraId="2D1A9171" w14:textId="77777777" w:rsidTr="00F3275E">
        <w:trPr>
          <w:trHeight w:val="480"/>
        </w:trPr>
        <w:tc>
          <w:tcPr>
            <w:tcW w:w="3261" w:type="dxa"/>
            <w:vAlign w:val="center"/>
          </w:tcPr>
          <w:p w14:paraId="2251FB97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116" w:type="dxa"/>
            <w:vAlign w:val="center"/>
          </w:tcPr>
          <w:p w14:paraId="3E2D8834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639" w:type="dxa"/>
            <w:vAlign w:val="center"/>
          </w:tcPr>
          <w:p w14:paraId="73CEFD24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057" w:type="dxa"/>
            <w:vAlign w:val="center"/>
          </w:tcPr>
          <w:p w14:paraId="66D24E81" w14:textId="77777777" w:rsidR="00BA5BC9" w:rsidRPr="00694BCA" w:rsidRDefault="00BA5BC9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6F4A6913" w14:textId="77777777" w:rsidR="00BA5BC9" w:rsidRDefault="00BA5BC9" w:rsidP="00BA5BC9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</w:p>
    <w:p w14:paraId="14ADF39E" w14:textId="77777777" w:rsidR="00BA5BC9" w:rsidRPr="00B54224" w:rsidRDefault="00BA5BC9" w:rsidP="00BA5BC9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B54224">
        <w:rPr>
          <w:rFonts w:ascii="Arial Narrow" w:hAnsi="Arial Narrow"/>
          <w:sz w:val="21"/>
          <w:szCs w:val="21"/>
          <w:lang w:val="es-ES_tradnl"/>
        </w:rPr>
        <w:t xml:space="preserve">En                                   </w:t>
      </w:r>
      <w:proofErr w:type="gramStart"/>
      <w:r w:rsidRPr="00B54224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B54224">
        <w:rPr>
          <w:rFonts w:ascii="Arial Narrow" w:hAnsi="Arial Narrow"/>
          <w:sz w:val="21"/>
          <w:szCs w:val="21"/>
          <w:lang w:val="es-ES_tradnl"/>
        </w:rPr>
        <w:t xml:space="preserve"> a       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7067B5A9" w14:textId="77777777" w:rsidR="00BA5BC9" w:rsidRPr="00694BCA" w:rsidRDefault="00BA5BC9" w:rsidP="00BA5BC9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55B0F640" w14:textId="77777777" w:rsidR="00BA5BC9" w:rsidRPr="00694BCA" w:rsidRDefault="00BA5BC9" w:rsidP="00BA5BC9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796BCCB2" w14:textId="3DD500BC" w:rsidR="00A67360" w:rsidRPr="00BA5BC9" w:rsidRDefault="00BA5BC9" w:rsidP="00BA5BC9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694BCA">
        <w:rPr>
          <w:rFonts w:ascii="Arial Narrow" w:hAnsi="Arial Narrow"/>
          <w:sz w:val="21"/>
          <w:szCs w:val="21"/>
          <w:lang w:val="es-ES_tradnl"/>
        </w:rPr>
        <w:t>El representante de la empresa</w:t>
      </w:r>
    </w:p>
    <w:sectPr w:rsidR="00A67360" w:rsidRPr="00BA5B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C9"/>
    <w:rsid w:val="002579F0"/>
    <w:rsid w:val="00381B54"/>
    <w:rsid w:val="008568EB"/>
    <w:rsid w:val="00A67360"/>
    <w:rsid w:val="00A746EB"/>
    <w:rsid w:val="00BA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EA7132"/>
  <w15:chartTrackingRefBased/>
  <w15:docId w15:val="{D9AFEAD6-B28D-6741-8034-15F4FE3C6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BC9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A5B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A5B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A5BC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A5BC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A5BC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A5BC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A5BC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A5BC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A5BC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A5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BA5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A5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A5BC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A5BC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A5BC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A5BC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A5BC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A5BC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A5B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A5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A5BC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A5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A5BC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A5BC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A5BC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A5BC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A5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A5BC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A5BC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BA5BC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BA5BC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TextoindependienteCar">
    <w:name w:val="Texto independiente Car"/>
    <w:link w:val="Textoindependiente"/>
    <w:qFormat/>
    <w:rsid w:val="00BA5BC9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BA5BC9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BA5BC9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BA5BC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BA5BC9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2</cp:revision>
  <dcterms:created xsi:type="dcterms:W3CDTF">2026-03-09T17:09:00Z</dcterms:created>
  <dcterms:modified xsi:type="dcterms:W3CDTF">2026-03-09T17:15:00Z</dcterms:modified>
</cp:coreProperties>
</file>